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3"/>
        <w:gridCol w:w="1583"/>
        <w:gridCol w:w="1604"/>
        <w:gridCol w:w="1830"/>
        <w:gridCol w:w="19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8522" w:type="dxa"/>
            <w:gridSpan w:val="5"/>
          </w:tcPr>
          <w:p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b/>
                <w:bCs/>
                <w:sz w:val="28"/>
                <w:szCs w:val="36"/>
                <w:vertAlign w:val="baseline"/>
              </w:rPr>
              <w:t>2024-2025学年“先进宿舍”名单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楼栋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宿舍号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24会计本科班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4017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24大数据与会计-7,24会计信息管理-1,24大数据与会计-14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5012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24大数据与会计-4,24会计信息管理-1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6016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24财税大数据应用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24大数据与会计-14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3019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24会计信息管理-5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24会计信息管理-6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3027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24会计信息管理-6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24大数据与审计-2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24会计信息管理-4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24会计信息管理-2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4007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东四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23大数据与审计-2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东四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1017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23大数据与审计-1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东四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23大数据与审计-1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东四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3006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23大数据与会计-25,24大数据与会计-2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3012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22审计本科班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23大数据与会计-16,24大数据与会计-7,24大数据与会计-13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23大数据与会计-9,24大数据与会计-12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23大数据与财务管理2班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23大数据与财务管理8班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东二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23金融服务与管理1班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4002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24大数据与财务管理2班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24金融服务与管理淮工班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24金融服务与管理淮工班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23工程造价2班、23市场营销2班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24航空物流管理1班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24航空物流管理1班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3006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24航空物流管理1班、24航空物流管理2班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24现代物流管理2班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东六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24现代物流3班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东六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2016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24现代物流3班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东六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物流与交通旅游学院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24现代物流3班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6019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5018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6029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24新能源汽车技术2班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西十苑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6003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24计算机网络技术2班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西五苑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24计算机网络技术1班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6010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6014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6016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6015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5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5011</w:t>
            </w:r>
          </w:p>
        </w:tc>
        <w:tc>
          <w:tcPr>
            <w:tcW w:w="18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商务英语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24商务英语3班</w:t>
            </w:r>
          </w:p>
        </w:tc>
      </w:tr>
    </w:tbl>
    <w:p/>
    <w:p/>
    <w:p/>
    <w:p/>
    <w:p/>
    <w:p/>
    <w:p/>
    <w:p/>
    <w:p/>
    <w:p/>
    <w:p/>
    <w:p/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</w:tcPr>
          <w:p>
            <w:pPr>
              <w:jc w:val="center"/>
              <w:rPr>
                <w:b/>
                <w:bCs/>
                <w:sz w:val="32"/>
                <w:szCs w:val="40"/>
                <w:vertAlign w:val="baseline"/>
              </w:rPr>
            </w:pPr>
            <w:r>
              <w:rPr>
                <w:rFonts w:hint="eastAsia"/>
                <w:b/>
                <w:bCs/>
                <w:sz w:val="32"/>
                <w:szCs w:val="40"/>
                <w:vertAlign w:val="baseline"/>
              </w:rPr>
              <w:t>2024-2025学年“示范宿舍”名单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楼栋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宿舍号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5012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24大数据与会计4班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4011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24大数据与审计2班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3003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24金融服务与管理淮工班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东一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4002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6019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6010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6014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6016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5003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</w:t>
            </w:r>
          </w:p>
        </w:tc>
        <w:tc>
          <w:tcPr>
            <w:tcW w:w="170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6005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物流与交通学院</w:t>
            </w:r>
          </w:p>
        </w:tc>
        <w:tc>
          <w:tcPr>
            <w:tcW w:w="17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24现代物流管理2班</w:t>
            </w:r>
          </w:p>
        </w:tc>
      </w:tr>
    </w:tbl>
    <w:p/>
    <w:p/>
    <w:p/>
    <w:p/>
    <w:p/>
    <w:p/>
    <w:p/>
    <w:p/>
    <w:p/>
    <w:p/>
    <w:p/>
    <w:p/>
    <w:p/>
    <w:p/>
    <w:p/>
    <w:p/>
    <w:p/>
    <w:p/>
    <w:p/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1517"/>
        <w:gridCol w:w="1283"/>
        <w:gridCol w:w="2350"/>
        <w:gridCol w:w="21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</w:tcPr>
          <w:p>
            <w:pPr>
              <w:jc w:val="center"/>
              <w:rPr>
                <w:b/>
                <w:bCs/>
                <w:sz w:val="32"/>
                <w:szCs w:val="40"/>
                <w:vertAlign w:val="baseline"/>
              </w:rPr>
            </w:pPr>
            <w:r>
              <w:rPr>
                <w:rFonts w:hint="eastAsia"/>
                <w:b/>
                <w:bCs/>
                <w:sz w:val="32"/>
                <w:szCs w:val="40"/>
                <w:vertAlign w:val="baseline"/>
              </w:rPr>
              <w:t>2024-2025学年“标杆宿舍”名单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1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楼栋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宿舍号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</w:t>
            </w:r>
          </w:p>
        </w:tc>
        <w:tc>
          <w:tcPr>
            <w:tcW w:w="2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1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西九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3003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金融学院</w:t>
            </w:r>
          </w:p>
        </w:tc>
        <w:tc>
          <w:tcPr>
            <w:tcW w:w="2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24金融服务与管理淮工班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1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6019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智能工程技术学院</w:t>
            </w:r>
          </w:p>
        </w:tc>
        <w:tc>
          <w:tcPr>
            <w:tcW w:w="2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24计算机应用3班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1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5003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经济管理学院学院</w:t>
            </w:r>
          </w:p>
        </w:tc>
        <w:tc>
          <w:tcPr>
            <w:tcW w:w="2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1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西十一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经济管理学院学院</w:t>
            </w:r>
          </w:p>
        </w:tc>
        <w:tc>
          <w:tcPr>
            <w:tcW w:w="21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23工程造价2班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E05554"/>
    <w:rsid w:val="4DA073C9"/>
    <w:rsid w:val="53E0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2025-12-12T07:34:00Z</dcterms:created>
  <dc:creator>吴昊月</dc:creator>
  <cp:lastModifiedBy>う丶</cp:lastModifiedBy>
  <dcterms:modified xsi:type="dcterms:W3CDTF">2025-12-12T11:02:46Z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D93781023E744BF3B58E48C4EDB90A79_11</vt:lpwstr>
  </property>
  <property fmtid="{D5CDD505-2E9C-101B-9397-08002B2CF9AE}" pid="4" name="KSOTemplateDocerSaveRecord">
    <vt:lpwstr>eyJoZGlkIjoiN2M1MzcyMGRlNzljN2YxMjU3MmFmYzEyOGE5YTk3YTIiLCJ1c2VySWQiOiIxNDY2NjM1ODE3In0=</vt:lpwstr>
  </property>
</Properties>
</file>